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1FD9BC2A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606E7E">
        <w:rPr>
          <w:rFonts w:ascii="Times New Roman" w:hAnsi="Times New Roman"/>
          <w:b/>
          <w:shd w:val="clear" w:color="auto" w:fill="D0CECE" w:themeFill="background2" w:themeFillShade="E6"/>
        </w:rPr>
        <w:t xml:space="preserve">WYBÓR </w:t>
      </w:r>
      <w:r w:rsidR="004256F2">
        <w:rPr>
          <w:rFonts w:ascii="Times New Roman" w:hAnsi="Times New Roman"/>
          <w:b/>
          <w:shd w:val="clear" w:color="auto" w:fill="D0CECE" w:themeFill="background2" w:themeFillShade="E6"/>
        </w:rPr>
        <w:t xml:space="preserve">PROWADZĄCEGO KONFERENCJE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BE6034D" w14:textId="08FC77BF" w:rsidR="00D52426" w:rsidRDefault="00D52426" w:rsidP="00D52426">
      <w:pPr>
        <w:spacing w:after="0" w:line="360" w:lineRule="auto"/>
        <w:rPr>
          <w:rFonts w:ascii="Times New Roman" w:hAnsi="Times New Roman"/>
        </w:rPr>
      </w:pPr>
      <w:r w:rsidRPr="00274A54">
        <w:rPr>
          <w:rFonts w:ascii="Times New Roman" w:hAnsi="Times New Roman"/>
        </w:rPr>
        <w:t xml:space="preserve">Nr postępowania: </w:t>
      </w:r>
      <w:r w:rsidRPr="00274A54">
        <w:rPr>
          <w:rFonts w:ascii="Times New Roman" w:hAnsi="Times New Roman"/>
          <w:b/>
          <w:bCs/>
        </w:rPr>
        <w:t>R/</w:t>
      </w:r>
      <w:r w:rsidR="00274A54" w:rsidRPr="00274A54">
        <w:rPr>
          <w:rFonts w:ascii="Times New Roman" w:hAnsi="Times New Roman"/>
          <w:b/>
          <w:bCs/>
        </w:rPr>
        <w:t>115</w:t>
      </w:r>
      <w:r w:rsidRPr="00274A54">
        <w:rPr>
          <w:rFonts w:ascii="Times New Roman" w:hAnsi="Times New Roman"/>
          <w:b/>
          <w:bCs/>
        </w:rPr>
        <w:t>/2025/I</w:t>
      </w:r>
      <w:r w:rsidR="00460690" w:rsidRPr="00274A54">
        <w:rPr>
          <w:rFonts w:ascii="Times New Roman" w:hAnsi="Times New Roman"/>
          <w:b/>
          <w:bCs/>
        </w:rPr>
        <w:t>P</w:t>
      </w:r>
    </w:p>
    <w:p w14:paraId="3641DEB5" w14:textId="75542E6B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0B015D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ul. Technologiczna </w:t>
      </w:r>
      <w:r w:rsidR="007309D7" w:rsidRPr="000B015D">
        <w:rPr>
          <w:rFonts w:ascii="Times New Roman" w:hAnsi="Times New Roman"/>
        </w:rPr>
        <w:t>2</w:t>
      </w:r>
      <w:r w:rsidRPr="000B015D">
        <w:rPr>
          <w:rFonts w:ascii="Times New Roman" w:hAnsi="Times New Roman"/>
        </w:rPr>
        <w:t xml:space="preserve">, 45-839 Opole, </w:t>
      </w:r>
    </w:p>
    <w:p w14:paraId="0290021D" w14:textId="662D088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Telefon: </w:t>
      </w:r>
      <w:r w:rsidR="0077409C" w:rsidRPr="000B015D">
        <w:rPr>
          <w:rFonts w:ascii="Times New Roman" w:hAnsi="Times New Roman"/>
        </w:rPr>
        <w:t>884 883 958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0B015D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04E6BF3F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Termin wykonania </w:t>
      </w:r>
      <w:r w:rsidRPr="00274A54">
        <w:rPr>
          <w:rFonts w:ascii="Times New Roman" w:hAnsi="Times New Roman"/>
        </w:rPr>
        <w:t>zamówienia:</w:t>
      </w:r>
      <w:r w:rsidR="002014BA" w:rsidRPr="00274A54">
        <w:rPr>
          <w:rFonts w:ascii="Times New Roman" w:hAnsi="Times New Roman"/>
        </w:rPr>
        <w:t xml:space="preserve"> </w:t>
      </w:r>
      <w:r w:rsidR="004256F2" w:rsidRPr="00274A54">
        <w:rPr>
          <w:rFonts w:ascii="Times New Roman" w:hAnsi="Times New Roman"/>
          <w:b/>
          <w:bCs/>
        </w:rPr>
        <w:t>0</w:t>
      </w:r>
      <w:r w:rsidR="002014BA" w:rsidRPr="00274A54">
        <w:rPr>
          <w:rFonts w:ascii="Times New Roman" w:hAnsi="Times New Roman"/>
          <w:b/>
          <w:bCs/>
        </w:rPr>
        <w:t>6.0</w:t>
      </w:r>
      <w:r w:rsidR="004256F2" w:rsidRPr="00274A54">
        <w:rPr>
          <w:rFonts w:ascii="Times New Roman" w:hAnsi="Times New Roman"/>
          <w:b/>
          <w:bCs/>
        </w:rPr>
        <w:t>6</w:t>
      </w:r>
      <w:r w:rsidR="002014BA" w:rsidRPr="00274A54">
        <w:rPr>
          <w:rFonts w:ascii="Times New Roman" w:hAnsi="Times New Roman"/>
          <w:b/>
          <w:bCs/>
        </w:rPr>
        <w:t>.2025 r.</w:t>
      </w:r>
    </w:p>
    <w:p w14:paraId="677C36A0" w14:textId="1C29F91F" w:rsidR="00D52426" w:rsidRPr="00807BBA" w:rsidRDefault="00D52426" w:rsidP="00D52426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807BBA">
        <w:rPr>
          <w:rFonts w:ascii="Times New Roman" w:hAnsi="Times New Roman"/>
          <w:b/>
          <w:bCs/>
        </w:rPr>
        <w:t xml:space="preserve">do </w:t>
      </w:r>
      <w:r w:rsidRPr="00274A54">
        <w:rPr>
          <w:rFonts w:ascii="Times New Roman" w:hAnsi="Times New Roman"/>
          <w:b/>
          <w:bCs/>
        </w:rPr>
        <w:t xml:space="preserve">dnia: </w:t>
      </w:r>
      <w:r w:rsidR="00274A54" w:rsidRPr="00274A54">
        <w:rPr>
          <w:rFonts w:ascii="Times New Roman" w:hAnsi="Times New Roman"/>
          <w:b/>
          <w:bCs/>
        </w:rPr>
        <w:t>30</w:t>
      </w:r>
      <w:r w:rsidRPr="00274A54">
        <w:rPr>
          <w:rFonts w:ascii="Times New Roman" w:hAnsi="Times New Roman"/>
          <w:b/>
          <w:bCs/>
        </w:rPr>
        <w:t>.0</w:t>
      </w:r>
      <w:r w:rsidR="004256F2" w:rsidRPr="00274A54">
        <w:rPr>
          <w:rFonts w:ascii="Times New Roman" w:hAnsi="Times New Roman"/>
          <w:b/>
          <w:bCs/>
        </w:rPr>
        <w:t>5</w:t>
      </w:r>
      <w:r w:rsidRPr="00274A54">
        <w:rPr>
          <w:rFonts w:ascii="Times New Roman" w:hAnsi="Times New Roman"/>
          <w:b/>
          <w:bCs/>
        </w:rPr>
        <w:t>.2025 r. do godz.: 10:00</w:t>
      </w:r>
    </w:p>
    <w:p w14:paraId="2348750A" w14:textId="77777777" w:rsidR="00D52426" w:rsidRPr="00807BBA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2DBEBD1A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09695854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D705447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93495B5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224E5A6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52F6BAF8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78A9F112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492DFBFA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482942C" w14:textId="2A924A02" w:rsidR="00674032" w:rsidRP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Opole 26.05.2025 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lastRenderedPageBreak/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2FD708BC" w14:textId="7A66C0E5" w:rsidR="00D52426" w:rsidRPr="00606E7E" w:rsidRDefault="00D52426" w:rsidP="00D52426">
      <w:pPr>
        <w:spacing w:after="0" w:line="360" w:lineRule="auto"/>
        <w:rPr>
          <w:rFonts w:ascii="Times New Roman" w:hAnsi="Times New Roman"/>
          <w:b/>
          <w:bCs/>
        </w:rPr>
      </w:pPr>
      <w:r w:rsidRPr="00606E7E">
        <w:rPr>
          <w:rFonts w:ascii="Times New Roman" w:hAnsi="Times New Roman"/>
          <w:b/>
          <w:bCs/>
        </w:rPr>
        <w:t xml:space="preserve">Nr postępowania: </w:t>
      </w:r>
      <w:r w:rsidR="00274A54" w:rsidRPr="00274A54">
        <w:rPr>
          <w:rFonts w:ascii="Times New Roman" w:hAnsi="Times New Roman"/>
          <w:b/>
          <w:bCs/>
        </w:rPr>
        <w:t>R/115/2025/IP</w:t>
      </w:r>
    </w:p>
    <w:p w14:paraId="0B506721" w14:textId="746D42C9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25A1BD5F" w14:textId="6B5C3803" w:rsidR="000E3833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B363D91" w14:textId="77777777" w:rsidR="00274A54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8AB3035" w14:textId="77777777" w:rsidR="00274A54" w:rsidRPr="005566BA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60690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5120B6B7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460690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837252">
        <w:rPr>
          <w:rFonts w:ascii="Times New Roman" w:hAnsi="Times New Roman"/>
          <w:color w:val="000000"/>
          <w:sz w:val="24"/>
          <w:szCs w:val="24"/>
          <w:lang w:eastAsia="ar-SA"/>
        </w:rPr>
        <w:t>PROWADZĄCEGO KONFERENCJĘ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5566BA">
        <w:rPr>
          <w:rFonts w:ascii="Times New Roman" w:hAnsi="Times New Roman"/>
          <w:sz w:val="24"/>
          <w:szCs w:val="24"/>
          <w:lang w:eastAsia="ar-SA"/>
        </w:rPr>
        <w:t>:</w:t>
      </w:r>
      <w:r w:rsidRPr="005566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352A05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6CD93781" w:rsidR="000E3833" w:rsidRPr="00460690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460690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460690">
        <w:rPr>
          <w:rFonts w:ascii="Times New Roman" w:hAnsi="Times New Roman"/>
          <w:sz w:val="24"/>
          <w:szCs w:val="24"/>
        </w:rPr>
        <w:t>:</w:t>
      </w:r>
      <w:r w:rsidR="004256F2">
        <w:rPr>
          <w:rFonts w:ascii="Times New Roman" w:hAnsi="Times New Roman"/>
          <w:b/>
          <w:bCs/>
          <w:sz w:val="24"/>
          <w:szCs w:val="24"/>
        </w:rPr>
        <w:t>0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6.0</w:t>
      </w:r>
      <w:r w:rsidR="004256F2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094871FE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wyrażam zgodę na publikację mojego wizerunku w związku z udziałem w 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274A54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77777777" w:rsidR="005566BA" w:rsidRPr="005566BA" w:rsidRDefault="005566BA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Załącznik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Ogólna charakterystyka konferencji:</w:t>
      </w:r>
    </w:p>
    <w:p w14:paraId="24B82121" w14:textId="3C61AD6F" w:rsidR="00817BB8" w:rsidRPr="00817BB8" w:rsidRDefault="00817BB8" w:rsidP="00817BB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17BB8">
        <w:rPr>
          <w:rFonts w:ascii="Times New Roman" w:hAnsi="Times New Roman"/>
          <w:sz w:val="24"/>
          <w:szCs w:val="24"/>
        </w:rPr>
        <w:t xml:space="preserve">Konferencja inauguracyjna w ramach projektu pn. </w:t>
      </w:r>
      <w:bookmarkStart w:id="1" w:name="_Hlk198115982"/>
      <w:r w:rsidRPr="00817BB8">
        <w:rPr>
          <w:rFonts w:ascii="Times New Roman" w:hAnsi="Times New Roman"/>
          <w:sz w:val="24"/>
          <w:szCs w:val="24"/>
        </w:rPr>
        <w:t>"</w:t>
      </w:r>
      <w:r w:rsidRPr="00817BB8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poligrafii, introligatorstwa i opakowań Opolu</w:t>
      </w:r>
      <w:r w:rsidRPr="00817BB8">
        <w:rPr>
          <w:rFonts w:ascii="Times New Roman" w:hAnsi="Times New Roman"/>
          <w:sz w:val="24"/>
          <w:szCs w:val="24"/>
        </w:rPr>
        <w:t>"</w:t>
      </w:r>
      <w:bookmarkEnd w:id="1"/>
      <w:r w:rsidRPr="00817BB8">
        <w:rPr>
          <w:rFonts w:ascii="Times New Roman" w:hAnsi="Times New Roman"/>
          <w:sz w:val="24"/>
          <w:szCs w:val="24"/>
        </w:rPr>
        <w:t xml:space="preserve">. Wydarzenie skierowane jest do przedstawicieli branży poligraficznej, introligatorskiej </w:t>
      </w:r>
      <w:r>
        <w:rPr>
          <w:rFonts w:ascii="Times New Roman" w:hAnsi="Times New Roman"/>
          <w:sz w:val="24"/>
          <w:szCs w:val="24"/>
        </w:rPr>
        <w:br/>
      </w:r>
      <w:r w:rsidRPr="00817BB8">
        <w:rPr>
          <w:rFonts w:ascii="Times New Roman" w:hAnsi="Times New Roman"/>
          <w:sz w:val="24"/>
          <w:szCs w:val="24"/>
        </w:rPr>
        <w:t xml:space="preserve">i opakowań jak również do ekspertów, naukowców, studentów oraz osób zainteresowanych rozwojem tego sektora. Podczas konferencji odbędzie się prezentacja założeń projektowych oraz najnowszych trendów w dziedzinie </w:t>
      </w:r>
      <w:bookmarkStart w:id="2" w:name="_Hlk198112959"/>
      <w:r w:rsidRPr="00817BB8">
        <w:rPr>
          <w:rFonts w:ascii="Times New Roman" w:hAnsi="Times New Roman"/>
          <w:sz w:val="24"/>
          <w:szCs w:val="24"/>
        </w:rPr>
        <w:t>poligrafii, introligatorstwa i opakowań</w:t>
      </w:r>
      <w:bookmarkEnd w:id="2"/>
      <w:r w:rsidRPr="00817BB8">
        <w:rPr>
          <w:rFonts w:ascii="Times New Roman" w:hAnsi="Times New Roman"/>
          <w:sz w:val="24"/>
          <w:szCs w:val="24"/>
        </w:rPr>
        <w:t xml:space="preserve">. </w:t>
      </w:r>
    </w:p>
    <w:p w14:paraId="77B7E2AA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192DA6A4" w14:textId="2E3A4923" w:rsidR="005566BA" w:rsidRDefault="00EE392D" w:rsidP="00EE392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E392D">
        <w:rPr>
          <w:rFonts w:ascii="Times New Roman" w:hAnsi="Times New Roman"/>
          <w:sz w:val="24"/>
          <w:szCs w:val="24"/>
        </w:rPr>
        <w:t>Przedmiotem zamówienia jest prowadzenie konferencji inauguracyjnej z dziedziny poligrafii, introligatorstwa i opakowań w ramach projektu pn. "Utworzenie i funkcjonowanie Branżowego Centrum Umiejętności w dziedzinie poligrafii, introligatorstwa i opakowań w Opolu", która odbędzie się dnia 6 czerwca 2025 r. o godzinie 11:30 w sali im. Karola Musioła w Urzędzie Miasta Opola, Ratusz, Rynek 1a.</w:t>
      </w:r>
    </w:p>
    <w:p w14:paraId="239537CB" w14:textId="77777777" w:rsidR="00EE392D" w:rsidRPr="005566BA" w:rsidRDefault="00EE392D" w:rsidP="00EE392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75E9C1A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 i prowadzenia wydarzenia:</w:t>
      </w:r>
    </w:p>
    <w:p w14:paraId="752FE412" w14:textId="77777777" w:rsidR="00D972B9" w:rsidRDefault="00D972B9" w:rsidP="00D972B9">
      <w:pPr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ind w:left="283" w:hanging="357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  <w:r w:rsidRPr="005566BA">
        <w:rPr>
          <w:rFonts w:ascii="Times New Roman" w:hAnsi="Times New Roman"/>
          <w:sz w:val="24"/>
          <w:szCs w:val="24"/>
          <w:lang w:eastAsia="en-US"/>
        </w:rPr>
        <w:t>Powitanie gości.</w:t>
      </w:r>
    </w:p>
    <w:p w14:paraId="494D7D86" w14:textId="77777777" w:rsidR="00D972B9" w:rsidRPr="005566BA" w:rsidRDefault="00D972B9" w:rsidP="00D972B9">
      <w:pPr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ind w:left="283" w:hanging="357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  <w:r w:rsidRPr="005566BA">
        <w:rPr>
          <w:rFonts w:ascii="Times New Roman" w:hAnsi="Times New Roman"/>
          <w:sz w:val="24"/>
          <w:szCs w:val="24"/>
          <w:lang w:eastAsia="en-US"/>
        </w:rPr>
        <w:t>Koordynacja przebiegu wydarzenia zgodnie z harmonogramem.</w:t>
      </w:r>
    </w:p>
    <w:p w14:paraId="3CD5689A" w14:textId="77777777" w:rsidR="00D972B9" w:rsidRPr="005566BA" w:rsidRDefault="00D972B9" w:rsidP="00D972B9">
      <w:pPr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ind w:left="283" w:hanging="357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  <w:r w:rsidRPr="005566BA">
        <w:rPr>
          <w:rFonts w:ascii="Times New Roman" w:hAnsi="Times New Roman"/>
          <w:sz w:val="24"/>
          <w:szCs w:val="24"/>
          <w:lang w:eastAsia="en-US"/>
        </w:rPr>
        <w:t>Prowadzenie sesji pytań i odpowiedzi po prezentacjach.</w:t>
      </w:r>
    </w:p>
    <w:p w14:paraId="000BD8BC" w14:textId="2C43E2FB" w:rsidR="005566BA" w:rsidRDefault="00D972B9" w:rsidP="00D972B9">
      <w:pPr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ind w:left="283" w:hanging="357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  <w:r w:rsidRPr="005566BA">
        <w:rPr>
          <w:rFonts w:ascii="Times New Roman" w:hAnsi="Times New Roman"/>
          <w:sz w:val="24"/>
          <w:szCs w:val="24"/>
          <w:lang w:eastAsia="en-US"/>
        </w:rPr>
        <w:t>Podsumowanie konferencji oraz zakończenie wydarzenia.</w:t>
      </w:r>
    </w:p>
    <w:p w14:paraId="73A70DB7" w14:textId="77777777" w:rsidR="00D972B9" w:rsidRPr="00D972B9" w:rsidRDefault="00D972B9" w:rsidP="00D972B9">
      <w:pPr>
        <w:widowControl w:val="0"/>
        <w:suppressAutoHyphens/>
        <w:autoSpaceDN w:val="0"/>
        <w:spacing w:after="0" w:line="360" w:lineRule="auto"/>
        <w:ind w:left="283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</w:p>
    <w:p w14:paraId="618661F6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Kompetencje i doświadczenie prowadzącego:</w:t>
      </w:r>
    </w:p>
    <w:p w14:paraId="7B690703" w14:textId="7A7E0F22" w:rsidR="005566BA" w:rsidRDefault="005566BA" w:rsidP="005566BA">
      <w:pPr>
        <w:spacing w:after="0" w:line="360" w:lineRule="auto"/>
        <w:ind w:left="284"/>
        <w:jc w:val="both"/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</w:pPr>
      <w:r w:rsidRPr="005566BA">
        <w:rPr>
          <w:rFonts w:ascii="Times New Roman" w:hAnsi="Times New Roman"/>
          <w:sz w:val="24"/>
          <w:szCs w:val="24"/>
        </w:rPr>
        <w:t xml:space="preserve">Osoba prowadząca powinna mieć doświadczenie w moderowaniu lub prowadzeniu wydarzeń, konferencji, seminariów, paneli dyskusyjnych czy spotkań biznesowych </w:t>
      </w:r>
      <w:r w:rsidR="00606E7E">
        <w:rPr>
          <w:rFonts w:ascii="Times New Roman" w:hAnsi="Times New Roman"/>
          <w:sz w:val="24"/>
          <w:szCs w:val="24"/>
        </w:rPr>
        <w:br/>
      </w:r>
      <w:r w:rsidRPr="005566BA">
        <w:rPr>
          <w:rFonts w:ascii="Times New Roman" w:hAnsi="Times New Roman"/>
          <w:sz w:val="24"/>
          <w:szCs w:val="24"/>
        </w:rPr>
        <w:t xml:space="preserve">tj. 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w okresie ostatnich 5 lat przed upływem terminu składania ofert moderował/a co najmniej 2 konferencje/seminaria, dla co najmniej </w:t>
      </w:r>
      <w:r w:rsidR="00FF0ED5" w:rsidRPr="00460690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50 </w:t>
      </w:r>
      <w:r w:rsidRPr="00460690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>osób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 </w:t>
      </w:r>
    </w:p>
    <w:p w14:paraId="212A7A7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E9DDA" w14:textId="77777777" w:rsidR="00C33485" w:rsidRPr="00C33485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C33485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O udzielenie zamówienia mogą ubiegać się wykonawcy, którzy</w:t>
      </w:r>
      <w:r>
        <w:rPr>
          <w:rFonts w:ascii="Times New Roman" w:hAnsi="Times New Roman"/>
          <w:sz w:val="24"/>
          <w:szCs w:val="24"/>
        </w:rPr>
        <w:t xml:space="preserve"> n</w:t>
      </w:r>
      <w:r w:rsidRPr="00C33485">
        <w:rPr>
          <w:rFonts w:ascii="Times New Roman" w:hAnsi="Times New Roman"/>
          <w:sz w:val="24"/>
          <w:szCs w:val="24"/>
        </w:rPr>
        <w:t>ie podlegają wykluczeniu</w:t>
      </w:r>
      <w:r>
        <w:rPr>
          <w:rFonts w:ascii="Times New Roman" w:hAnsi="Times New Roman"/>
          <w:sz w:val="24"/>
          <w:szCs w:val="24"/>
        </w:rPr>
        <w:t>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7 ust. 1 ustawy z dnia 13 kwietnia 2022 r. o szczególnych </w:t>
      </w:r>
      <w:r w:rsidRPr="00C33485">
        <w:rPr>
          <w:rFonts w:ascii="Times New Roman" w:hAnsi="Times New Roman"/>
          <w:sz w:val="24"/>
          <w:szCs w:val="24"/>
        </w:rPr>
        <w:lastRenderedPageBreak/>
        <w:t>rozwiązaniach w zakresie przeciwdziałania wspieraniu agresji na Ukrainę oraz służących ochronie bezpieczeństwa narodowego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77777777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moderatora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77777777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Moderator wyraża zgodę na publikację swojego wizerunku w związku z udziałem w konferencji i seminarium.</w:t>
      </w:r>
    </w:p>
    <w:p w14:paraId="25D5112C" w14:textId="77777777" w:rsid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Ubiór moderatora podczas konferencji/seminarium będzie odpowiedni do rangi wydarzenia, jakim jest konferencja/seminarium.</w:t>
      </w:r>
    </w:p>
    <w:p w14:paraId="43AC2C4A" w14:textId="5936CC57" w:rsidR="00EE392D" w:rsidRPr="005566BA" w:rsidRDefault="00EE392D" w:rsidP="00EE392D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prze</w:t>
      </w:r>
      <w:r w:rsidR="00274A54">
        <w:rPr>
          <w:rFonts w:ascii="Times New Roman" w:hAnsi="Times New Roman"/>
          <w:sz w:val="24"/>
          <w:szCs w:val="24"/>
        </w:rPr>
        <w:t>każe</w:t>
      </w:r>
      <w:r>
        <w:rPr>
          <w:rFonts w:ascii="Times New Roman" w:hAnsi="Times New Roman"/>
          <w:sz w:val="24"/>
          <w:szCs w:val="24"/>
        </w:rPr>
        <w:t xml:space="preserve"> wykonawcy niezbędne materiały na potrzeby przygotowania scenariusza konferencji. </w:t>
      </w:r>
    </w:p>
    <w:p w14:paraId="77D50EF8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80625E3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686D7D6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BF5E807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EA046F5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86E4195" w14:textId="77777777" w:rsidR="00EE392D" w:rsidRPr="005566BA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676F7D1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5B8DB113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3C29DE88" w14:textId="586AB0D8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</w:p>
    <w:p w14:paraId="2D4AC8F8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5"/>
        <w:gridCol w:w="4553"/>
        <w:gridCol w:w="4553"/>
      </w:tblGrid>
      <w:tr w:rsidR="00C33485" w:rsidRPr="00C33485" w14:paraId="63403D7D" w14:textId="77777777" w:rsidTr="00274A54">
        <w:trPr>
          <w:cantSplit/>
          <w:trHeight w:hRule="exact" w:val="2266"/>
        </w:trPr>
        <w:tc>
          <w:tcPr>
            <w:tcW w:w="5145" w:type="dxa"/>
            <w:shd w:val="clear" w:color="auto" w:fill="E7E6E6" w:themeFill="background2"/>
            <w:vAlign w:val="center"/>
          </w:tcPr>
          <w:p w14:paraId="290CA976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65CDE5C3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3F7E12A4" w14:textId="3E2EF53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629E055A" w14:textId="167178D5" w:rsidR="00C33485" w:rsidRPr="00C33485" w:rsidRDefault="00C33485" w:rsidP="002E1687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Podmiot, na rzecz którego został wykonany przedmiot zamówienia</w:t>
            </w:r>
            <w:r w:rsidR="002C4450"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oraz ilość osób</w:t>
            </w:r>
            <w:r w:rsidR="002C445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</w:p>
        </w:tc>
      </w:tr>
      <w:tr w:rsidR="00C33485" w:rsidRPr="00C33485" w14:paraId="2748998C" w14:textId="77777777" w:rsidTr="00274A54">
        <w:trPr>
          <w:cantSplit/>
          <w:trHeight w:hRule="exact" w:val="1168"/>
        </w:trPr>
        <w:tc>
          <w:tcPr>
            <w:tcW w:w="5145" w:type="dxa"/>
            <w:vAlign w:val="center"/>
          </w:tcPr>
          <w:p w14:paraId="3283BE8D" w14:textId="2ADC51F9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1</w:t>
            </w:r>
            <w:r w:rsidR="009B214E">
              <w:rPr>
                <w:b/>
                <w:i/>
                <w:szCs w:val="24"/>
              </w:rPr>
              <w:t xml:space="preserve"> </w:t>
            </w:r>
            <w:r w:rsidR="00352A05">
              <w:rPr>
                <w:b/>
                <w:i/>
                <w:szCs w:val="24"/>
              </w:rPr>
              <w:t>.</w:t>
            </w:r>
          </w:p>
        </w:tc>
        <w:tc>
          <w:tcPr>
            <w:tcW w:w="4553" w:type="dxa"/>
            <w:vAlign w:val="center"/>
          </w:tcPr>
          <w:p w14:paraId="61F1D56D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15959A2E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33485" w:rsidRPr="00C33485" w14:paraId="5915CC94" w14:textId="77777777" w:rsidTr="00274A54">
        <w:trPr>
          <w:cantSplit/>
          <w:trHeight w:hRule="exact" w:val="1209"/>
        </w:trPr>
        <w:tc>
          <w:tcPr>
            <w:tcW w:w="5145" w:type="dxa"/>
            <w:vAlign w:val="center"/>
          </w:tcPr>
          <w:p w14:paraId="27376A99" w14:textId="614190DA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2</w:t>
            </w:r>
            <w:r w:rsidR="009B214E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4553" w:type="dxa"/>
            <w:vAlign w:val="center"/>
          </w:tcPr>
          <w:p w14:paraId="1782B744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0CBD669A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</w:tbl>
    <w:p w14:paraId="7581C35E" w14:textId="5283B33F" w:rsidR="002C4450" w:rsidRPr="00274A54" w:rsidRDefault="005566BA" w:rsidP="002C4450">
      <w:pPr>
        <w:spacing w:after="0" w:line="360" w:lineRule="auto"/>
        <w:ind w:left="284"/>
        <w:jc w:val="both"/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</w:pPr>
      <w:r w:rsidRPr="005566BA">
        <w:rPr>
          <w:rFonts w:ascii="Times New Roman" w:hAnsi="Times New Roman"/>
          <w:sz w:val="24"/>
          <w:szCs w:val="24"/>
        </w:rPr>
        <w:t>Osoba prowadząca powinna mieć doświadczenie w moderowaniu lub prowadzeniu wydarzeń, konferencji, seminariów, paneli dyskusyjnych czy spotkań biznesowych</w:t>
      </w:r>
      <w:r w:rsidR="002C4450" w:rsidRPr="005566BA">
        <w:rPr>
          <w:rFonts w:ascii="Times New Roman" w:hAnsi="Times New Roman"/>
          <w:sz w:val="24"/>
          <w:szCs w:val="24"/>
        </w:rPr>
        <w:t xml:space="preserve"> tj. 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>w okresie ostatnich 5 lat przed upływem terminu składania ofert moderował</w:t>
      </w:r>
      <w:r w:rsidR="002C4450"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>/a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 </w:t>
      </w:r>
      <w:r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co najmniej 2 konferencje/seminaria, dla co najmniej </w:t>
      </w:r>
      <w:r w:rsidR="00460690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50 </w:t>
      </w:r>
      <w:r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osób</w:t>
      </w:r>
      <w:r w:rsidR="009B214E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.</w:t>
      </w:r>
      <w:r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02B3A93E" w14:textId="77777777" w:rsidR="00274A54" w:rsidRDefault="00274A54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2E43D6AC" w14:textId="264A127A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EE09" w14:textId="77777777" w:rsidR="000E3833" w:rsidRDefault="00C52AAB">
      <w:pPr>
        <w:spacing w:after="0" w:line="240" w:lineRule="auto"/>
      </w:pPr>
      <w:r>
        <w:separator/>
      </w:r>
    </w:p>
  </w:endnote>
  <w:endnote w:type="continuationSeparator" w:id="0">
    <w:p w14:paraId="528C7B86" w14:textId="77777777" w:rsidR="000E3833" w:rsidRDefault="00C5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6D5ECDF3" w:rsidR="000E3833" w:rsidRDefault="004256F2" w:rsidP="005566BA">
    <w:pPr>
      <w:pStyle w:val="Stopka"/>
      <w:jc w:val="center"/>
    </w:pPr>
    <w:r w:rsidRPr="00A65352">
      <w:rPr>
        <w:noProof/>
      </w:rPr>
      <w:drawing>
        <wp:anchor distT="0" distB="0" distL="114300" distR="114300" simplePos="0" relativeHeight="251665408" behindDoc="1" locked="0" layoutInCell="1" allowOverlap="1" wp14:anchorId="690FD04C" wp14:editId="1EB6D88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679595"/>
          <wp:effectExtent l="0" t="0" r="0" b="6350"/>
          <wp:wrapNone/>
          <wp:docPr id="173654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57A4" w14:textId="6BC63916" w:rsidR="00D972B9" w:rsidRDefault="00D972B9" w:rsidP="00C33485">
    <w:pPr>
      <w:pStyle w:val="Stopka"/>
      <w:jc w:val="center"/>
      <w:rPr>
        <w:noProof/>
      </w:rPr>
    </w:pPr>
    <w:r w:rsidRPr="00A65352">
      <w:rPr>
        <w:noProof/>
      </w:rPr>
      <w:drawing>
        <wp:anchor distT="0" distB="0" distL="114300" distR="114300" simplePos="0" relativeHeight="251663360" behindDoc="1" locked="0" layoutInCell="1" allowOverlap="1" wp14:anchorId="68C09B33" wp14:editId="09AE05EE">
          <wp:simplePos x="0" y="0"/>
          <wp:positionH relativeFrom="page">
            <wp:align>center</wp:align>
          </wp:positionH>
          <wp:positionV relativeFrom="page">
            <wp:posOffset>6576060</wp:posOffset>
          </wp:positionV>
          <wp:extent cx="5760720" cy="679450"/>
          <wp:effectExtent l="0" t="0" r="0" b="6350"/>
          <wp:wrapNone/>
          <wp:docPr id="208260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567E41" w14:textId="526AF1AC" w:rsidR="00303927" w:rsidRDefault="00303927" w:rsidP="00C3348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9321" w14:textId="77777777" w:rsidR="000E3833" w:rsidRDefault="00C52AAB">
      <w:pPr>
        <w:spacing w:after="0" w:line="240" w:lineRule="auto"/>
      </w:pPr>
      <w:r>
        <w:separator/>
      </w:r>
    </w:p>
  </w:footnote>
  <w:footnote w:type="continuationSeparator" w:id="0">
    <w:p w14:paraId="1DB2498A" w14:textId="77777777" w:rsidR="000E3833" w:rsidRDefault="00C5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0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35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3"/>
  </w:num>
  <w:num w:numId="3" w16cid:durableId="1351180890">
    <w:abstractNumId w:val="36"/>
  </w:num>
  <w:num w:numId="4" w16cid:durableId="444272978">
    <w:abstractNumId w:val="12"/>
  </w:num>
  <w:num w:numId="5" w16cid:durableId="1131631157">
    <w:abstractNumId w:val="13"/>
  </w:num>
  <w:num w:numId="6" w16cid:durableId="617300821">
    <w:abstractNumId w:val="18"/>
  </w:num>
  <w:num w:numId="7" w16cid:durableId="1368069064">
    <w:abstractNumId w:val="19"/>
  </w:num>
  <w:num w:numId="8" w16cid:durableId="214898545">
    <w:abstractNumId w:val="0"/>
  </w:num>
  <w:num w:numId="9" w16cid:durableId="277106123">
    <w:abstractNumId w:val="22"/>
  </w:num>
  <w:num w:numId="10" w16cid:durableId="819463802">
    <w:abstractNumId w:val="21"/>
  </w:num>
  <w:num w:numId="11" w16cid:durableId="1237517581">
    <w:abstractNumId w:val="4"/>
  </w:num>
  <w:num w:numId="12" w16cid:durableId="1834030550">
    <w:abstractNumId w:val="32"/>
  </w:num>
  <w:num w:numId="13" w16cid:durableId="476149867">
    <w:abstractNumId w:val="39"/>
  </w:num>
  <w:num w:numId="14" w16cid:durableId="502626300">
    <w:abstractNumId w:val="30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1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4"/>
  </w:num>
  <w:num w:numId="23" w16cid:durableId="655454119">
    <w:abstractNumId w:val="14"/>
  </w:num>
  <w:num w:numId="24" w16cid:durableId="5932442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29"/>
  </w:num>
  <w:num w:numId="28" w16cid:durableId="1221135492">
    <w:abstractNumId w:val="37"/>
  </w:num>
  <w:num w:numId="29" w16cid:durableId="1136492219">
    <w:abstractNumId w:val="34"/>
  </w:num>
  <w:num w:numId="30" w16cid:durableId="1966425151">
    <w:abstractNumId w:val="15"/>
  </w:num>
  <w:num w:numId="31" w16cid:durableId="68431458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17"/>
  </w:num>
  <w:num w:numId="34" w16cid:durableId="1128202453">
    <w:abstractNumId w:val="25"/>
  </w:num>
  <w:num w:numId="35" w16cid:durableId="1181629632">
    <w:abstractNumId w:val="20"/>
  </w:num>
  <w:num w:numId="36" w16cid:durableId="447555031">
    <w:abstractNumId w:val="35"/>
  </w:num>
  <w:num w:numId="37" w16cid:durableId="438140834">
    <w:abstractNumId w:val="26"/>
  </w:num>
  <w:num w:numId="38" w16cid:durableId="178129339">
    <w:abstractNumId w:val="1"/>
  </w:num>
  <w:num w:numId="39" w16cid:durableId="402990990">
    <w:abstractNumId w:val="16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A7DF7"/>
    <w:rsid w:val="000B015D"/>
    <w:rsid w:val="000B320A"/>
    <w:rsid w:val="000B69CB"/>
    <w:rsid w:val="000E3833"/>
    <w:rsid w:val="000E4D14"/>
    <w:rsid w:val="0010385B"/>
    <w:rsid w:val="0010784D"/>
    <w:rsid w:val="001210D9"/>
    <w:rsid w:val="00136441"/>
    <w:rsid w:val="002014BA"/>
    <w:rsid w:val="0021406E"/>
    <w:rsid w:val="002207BF"/>
    <w:rsid w:val="00274A54"/>
    <w:rsid w:val="00277049"/>
    <w:rsid w:val="00290F1B"/>
    <w:rsid w:val="002C4450"/>
    <w:rsid w:val="002D320A"/>
    <w:rsid w:val="002D6205"/>
    <w:rsid w:val="002F5355"/>
    <w:rsid w:val="00303927"/>
    <w:rsid w:val="00352A05"/>
    <w:rsid w:val="00353819"/>
    <w:rsid w:val="003768A6"/>
    <w:rsid w:val="003A26EC"/>
    <w:rsid w:val="003D06ED"/>
    <w:rsid w:val="003D4D73"/>
    <w:rsid w:val="004256F2"/>
    <w:rsid w:val="00460690"/>
    <w:rsid w:val="0049310E"/>
    <w:rsid w:val="00497643"/>
    <w:rsid w:val="0051592B"/>
    <w:rsid w:val="005566BA"/>
    <w:rsid w:val="00587309"/>
    <w:rsid w:val="005914D0"/>
    <w:rsid w:val="006018A5"/>
    <w:rsid w:val="00606E7E"/>
    <w:rsid w:val="00647C3A"/>
    <w:rsid w:val="00674032"/>
    <w:rsid w:val="007309D7"/>
    <w:rsid w:val="0077409C"/>
    <w:rsid w:val="00781E0B"/>
    <w:rsid w:val="007A5F07"/>
    <w:rsid w:val="007A6769"/>
    <w:rsid w:val="007B4A61"/>
    <w:rsid w:val="007E5344"/>
    <w:rsid w:val="00817BB8"/>
    <w:rsid w:val="00837252"/>
    <w:rsid w:val="008410CF"/>
    <w:rsid w:val="0086058F"/>
    <w:rsid w:val="0091312D"/>
    <w:rsid w:val="009358FE"/>
    <w:rsid w:val="00944B97"/>
    <w:rsid w:val="009B214E"/>
    <w:rsid w:val="009B452D"/>
    <w:rsid w:val="009C6A7A"/>
    <w:rsid w:val="00A51DB3"/>
    <w:rsid w:val="00B44F8E"/>
    <w:rsid w:val="00B469DD"/>
    <w:rsid w:val="00C12015"/>
    <w:rsid w:val="00C33485"/>
    <w:rsid w:val="00C52AAB"/>
    <w:rsid w:val="00C56262"/>
    <w:rsid w:val="00C86DAC"/>
    <w:rsid w:val="00D10078"/>
    <w:rsid w:val="00D52426"/>
    <w:rsid w:val="00D972B9"/>
    <w:rsid w:val="00DC2D03"/>
    <w:rsid w:val="00DF1204"/>
    <w:rsid w:val="00DF2A58"/>
    <w:rsid w:val="00E04870"/>
    <w:rsid w:val="00EB255B"/>
    <w:rsid w:val="00EE392D"/>
    <w:rsid w:val="00F72474"/>
    <w:rsid w:val="00FD35C5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99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1661</Words>
  <Characters>9968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Emil Krzesaj</cp:lastModifiedBy>
  <cp:revision>15</cp:revision>
  <cp:lastPrinted>2025-06-05T08:54:00Z</cp:lastPrinted>
  <dcterms:created xsi:type="dcterms:W3CDTF">2025-03-12T11:47:00Z</dcterms:created>
  <dcterms:modified xsi:type="dcterms:W3CDTF">2025-06-24T10:28:00Z</dcterms:modified>
</cp:coreProperties>
</file>